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025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66196">
        <w:rPr>
          <w:rFonts w:ascii="Arial" w:hAnsi="Arial" w:cs="Arial"/>
          <w:bCs/>
          <w:color w:val="404040"/>
          <w:sz w:val="24"/>
          <w:szCs w:val="24"/>
        </w:rPr>
        <w:t>Alejandro León Sandoval</w:t>
      </w:r>
      <w:r w:rsidR="00C66196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Pr="00BA21B4" w:rsidRDefault="00AB591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66196">
        <w:rPr>
          <w:rFonts w:ascii="Arial" w:hAnsi="Arial" w:cs="Arial"/>
          <w:bCs/>
          <w:color w:val="404040"/>
          <w:sz w:val="24"/>
          <w:szCs w:val="24"/>
        </w:rPr>
        <w:t>Licenciatura en Administración de empresas (titulado) y licenciatura en Derecho (pasante)</w:t>
      </w:r>
    </w:p>
    <w:p w:rsidR="00AB5916" w:rsidRPr="00BA21B4" w:rsidRDefault="00AB591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B25573" w:rsidRPr="00BA21B4">
        <w:rPr>
          <w:rFonts w:ascii="Arial" w:hAnsi="Arial" w:cs="Arial"/>
          <w:b/>
          <w:bCs/>
          <w:color w:val="404040"/>
          <w:sz w:val="24"/>
          <w:szCs w:val="24"/>
        </w:rPr>
        <w:t>):</w:t>
      </w:r>
      <w:r w:rsidR="00B25573">
        <w:rPr>
          <w:rFonts w:ascii="Arial" w:hAnsi="Arial" w:cs="Arial"/>
          <w:bCs/>
          <w:color w:val="404040"/>
          <w:sz w:val="24"/>
          <w:szCs w:val="24"/>
        </w:rPr>
        <w:t xml:space="preserve"> 11949688</w:t>
      </w:r>
    </w:p>
    <w:p w:rsidR="00AB5916" w:rsidRPr="00BA21B4" w:rsidRDefault="00AB591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025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E39A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66196">
        <w:rPr>
          <w:rFonts w:ascii="Arial" w:hAnsi="Arial" w:cs="Arial"/>
          <w:b/>
          <w:color w:val="404040"/>
          <w:sz w:val="24"/>
          <w:szCs w:val="24"/>
        </w:rPr>
        <w:t xml:space="preserve">: 2002-2006 </w:t>
      </w:r>
    </w:p>
    <w:p w:rsidR="00BA21B4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Anáhuac – Lic. Administración de empresas</w:t>
      </w:r>
      <w:r w:rsidR="00B25573">
        <w:rPr>
          <w:rFonts w:ascii="Arial" w:hAnsi="Arial" w:cs="Arial"/>
          <w:color w:val="404040"/>
          <w:sz w:val="24"/>
          <w:szCs w:val="24"/>
        </w:rPr>
        <w:t xml:space="preserve"> (Titulo y cedula)</w:t>
      </w:r>
    </w:p>
    <w:p w:rsidR="00DE39A0" w:rsidRPr="00DE39A0" w:rsidRDefault="00DE39A0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E39A0">
        <w:rPr>
          <w:rFonts w:ascii="Arial" w:hAnsi="Arial" w:cs="Arial"/>
          <w:b/>
          <w:color w:val="404040"/>
          <w:sz w:val="24"/>
          <w:szCs w:val="24"/>
        </w:rPr>
        <w:t>Año: 2014-2018</w:t>
      </w:r>
    </w:p>
    <w:p w:rsidR="00C66196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– Lic. en Derecho (pasante)</w:t>
      </w:r>
    </w:p>
    <w:p w:rsidR="00BB2BF2" w:rsidRPr="00BA21B4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66196" w:rsidRDefault="00BB2BF2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5573">
        <w:rPr>
          <w:rFonts w:ascii="Arial" w:hAnsi="Arial" w:cs="Arial"/>
          <w:b/>
          <w:color w:val="404040"/>
          <w:sz w:val="24"/>
          <w:szCs w:val="24"/>
        </w:rPr>
        <w:t>Año</w:t>
      </w:r>
      <w:r w:rsidR="00C66196" w:rsidRPr="00B25573">
        <w:rPr>
          <w:rFonts w:ascii="Arial" w:hAnsi="Arial" w:cs="Arial"/>
          <w:b/>
          <w:color w:val="404040"/>
          <w:sz w:val="24"/>
          <w:szCs w:val="24"/>
        </w:rPr>
        <w:t>: 2017-2019</w:t>
      </w:r>
      <w:r w:rsidR="00C66196" w:rsidRPr="00C66196">
        <w:rPr>
          <w:rFonts w:ascii="Arial" w:hAnsi="Arial" w:cs="Arial"/>
          <w:color w:val="404040"/>
          <w:sz w:val="24"/>
          <w:szCs w:val="24"/>
        </w:rPr>
        <w:t>.- Despacho de asesoría jurídica, administrativa y contable.</w:t>
      </w:r>
    </w:p>
    <w:p w:rsidR="00C66196" w:rsidRPr="00C66196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5573">
        <w:rPr>
          <w:rFonts w:ascii="Arial" w:hAnsi="Arial" w:cs="Arial"/>
          <w:b/>
          <w:color w:val="404040"/>
          <w:sz w:val="24"/>
          <w:szCs w:val="24"/>
        </w:rPr>
        <w:t xml:space="preserve">2017-2018: </w:t>
      </w:r>
      <w:r w:rsidRPr="00C66196">
        <w:rPr>
          <w:rFonts w:ascii="Arial" w:hAnsi="Arial" w:cs="Arial"/>
          <w:color w:val="404040"/>
          <w:sz w:val="24"/>
          <w:szCs w:val="24"/>
        </w:rPr>
        <w:t>Director de proyectos, educación y cultura del Patronato de Bomberos de Xalapa A.C.</w:t>
      </w:r>
    </w:p>
    <w:p w:rsidR="00C66196" w:rsidRPr="00C66196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5573">
        <w:rPr>
          <w:rFonts w:ascii="Arial" w:hAnsi="Arial" w:cs="Arial"/>
          <w:b/>
          <w:color w:val="404040"/>
          <w:sz w:val="24"/>
          <w:szCs w:val="24"/>
        </w:rPr>
        <w:t xml:space="preserve">2008- 2017: </w:t>
      </w:r>
      <w:r w:rsidRPr="00C66196">
        <w:rPr>
          <w:rFonts w:ascii="Arial" w:hAnsi="Arial" w:cs="Arial"/>
          <w:color w:val="404040"/>
          <w:sz w:val="24"/>
          <w:szCs w:val="24"/>
        </w:rPr>
        <w:t>Jefe administrativo y posteriormente supervisor de emergencias en la unidad municipal de protección civil del H. Ayuntamiento de Xalapa, Veracruz.</w:t>
      </w:r>
    </w:p>
    <w:p w:rsidR="00C66196" w:rsidRPr="00C66196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5573">
        <w:rPr>
          <w:rFonts w:ascii="Arial" w:hAnsi="Arial" w:cs="Arial"/>
          <w:b/>
          <w:color w:val="404040"/>
          <w:sz w:val="24"/>
          <w:szCs w:val="24"/>
        </w:rPr>
        <w:t xml:space="preserve">1999-2007: </w:t>
      </w:r>
      <w:r w:rsidRPr="00C66196">
        <w:rPr>
          <w:rFonts w:ascii="Arial" w:hAnsi="Arial" w:cs="Arial"/>
          <w:color w:val="404040"/>
          <w:sz w:val="24"/>
          <w:szCs w:val="24"/>
        </w:rPr>
        <w:t>Supervisor administrativo y posteriormente jefe administrativo en la cadena de tiendas de autoservicio CHEDRAUI S.A. DE C.V.</w:t>
      </w:r>
    </w:p>
    <w:p w:rsidR="00C66196" w:rsidRPr="00C66196" w:rsidRDefault="00C66196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5573">
        <w:rPr>
          <w:rFonts w:ascii="Arial" w:hAnsi="Arial" w:cs="Arial"/>
          <w:b/>
          <w:color w:val="404040"/>
          <w:sz w:val="24"/>
          <w:szCs w:val="24"/>
        </w:rPr>
        <w:t>1997-1999:</w:t>
      </w:r>
      <w:r w:rsidRPr="00C66196">
        <w:rPr>
          <w:rFonts w:ascii="Arial" w:hAnsi="Arial" w:cs="Arial"/>
          <w:color w:val="404040"/>
          <w:sz w:val="24"/>
          <w:szCs w:val="24"/>
        </w:rPr>
        <w:t xml:space="preserve"> Analista de tacografia y trafico dentro de la gerencia de auditoria comercial operativa del grupo ADO.</w:t>
      </w:r>
    </w:p>
    <w:p w:rsidR="00AB5916" w:rsidRDefault="00BA21B4" w:rsidP="00B255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C66196" w:rsidRDefault="00C66196" w:rsidP="00B25573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Administrativas, contables, operativas, de auditoria, </w:t>
      </w:r>
      <w:r w:rsidR="00B25573">
        <w:rPr>
          <w:rFonts w:ascii="NeoSansPro-Regular" w:hAnsi="NeoSansPro-Regular" w:cs="NeoSansPro-Regular"/>
          <w:color w:val="404040"/>
          <w:sz w:val="24"/>
          <w:szCs w:val="24"/>
        </w:rPr>
        <w:t>jurídicas,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así como operación </w:t>
      </w:r>
      <w:r w:rsidR="00015F7D">
        <w:rPr>
          <w:rFonts w:ascii="NeoSansPro-Regular" w:hAnsi="NeoSansPro-Regular" w:cs="NeoSansPro-Regular"/>
          <w:color w:val="404040"/>
          <w:sz w:val="24"/>
          <w:szCs w:val="24"/>
        </w:rPr>
        <w:t>de emergencias,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análisis</w:t>
      </w:r>
      <w:r w:rsidR="00015F7D">
        <w:rPr>
          <w:rFonts w:ascii="NeoSansPro-Regular" w:hAnsi="NeoSansPro-Regular" w:cs="NeoSansPro-Regular"/>
          <w:color w:val="404040"/>
          <w:sz w:val="24"/>
          <w:szCs w:val="24"/>
        </w:rPr>
        <w:t xml:space="preserve"> y gestión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 riesgos (dentro del campo de la protección civil).</w:t>
      </w:r>
      <w:bookmarkStart w:id="0" w:name="_GoBack"/>
      <w:bookmarkEnd w:id="0"/>
    </w:p>
    <w:sectPr w:rsidR="006B643A" w:rsidRPr="00C6619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07" w:rsidRDefault="00F21E07" w:rsidP="00AB5916">
      <w:pPr>
        <w:spacing w:after="0" w:line="240" w:lineRule="auto"/>
      </w:pPr>
      <w:r>
        <w:separator/>
      </w:r>
    </w:p>
  </w:endnote>
  <w:endnote w:type="continuationSeparator" w:id="1">
    <w:p w:rsidR="00F21E07" w:rsidRDefault="00F21E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07" w:rsidRDefault="00F21E07" w:rsidP="00AB5916">
      <w:pPr>
        <w:spacing w:after="0" w:line="240" w:lineRule="auto"/>
      </w:pPr>
      <w:r>
        <w:separator/>
      </w:r>
    </w:p>
  </w:footnote>
  <w:footnote w:type="continuationSeparator" w:id="1">
    <w:p w:rsidR="00F21E07" w:rsidRDefault="00F21E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02553">
    <w:pPr>
      <w:pStyle w:val="Encabezado"/>
    </w:pPr>
    <w:r w:rsidRPr="00002553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-1313815</wp:posOffset>
          </wp:positionH>
          <wp:positionV relativeFrom="paragraph">
            <wp:posOffset>-154305</wp:posOffset>
          </wp:positionV>
          <wp:extent cx="1009650" cy="1323975"/>
          <wp:effectExtent l="19050" t="0" r="0" b="0"/>
          <wp:wrapTight wrapText="bothSides">
            <wp:wrapPolygon edited="0">
              <wp:start x="9374" y="0"/>
              <wp:lineTo x="5706" y="1865"/>
              <wp:lineTo x="3260" y="3729"/>
              <wp:lineTo x="3668" y="14918"/>
              <wp:lineTo x="1223" y="18647"/>
              <wp:lineTo x="-408" y="20201"/>
              <wp:lineTo x="-408" y="21445"/>
              <wp:lineTo x="21600" y="21445"/>
              <wp:lineTo x="21600" y="20512"/>
              <wp:lineTo x="19155" y="16472"/>
              <wp:lineTo x="18747" y="4040"/>
              <wp:lineTo x="15894" y="1865"/>
              <wp:lineTo x="12226" y="0"/>
              <wp:lineTo x="9374" y="0"/>
            </wp:wrapPolygon>
          </wp:wrapTight>
          <wp:docPr id="4" name="Imagen 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553"/>
    <w:rsid w:val="00015F7D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4F2410"/>
    <w:rsid w:val="005502F5"/>
    <w:rsid w:val="005A32B3"/>
    <w:rsid w:val="00600D12"/>
    <w:rsid w:val="006B643A"/>
    <w:rsid w:val="006C2CDA"/>
    <w:rsid w:val="007014A0"/>
    <w:rsid w:val="00723B67"/>
    <w:rsid w:val="00726727"/>
    <w:rsid w:val="00785C57"/>
    <w:rsid w:val="00846235"/>
    <w:rsid w:val="008C7252"/>
    <w:rsid w:val="008D625E"/>
    <w:rsid w:val="00A66637"/>
    <w:rsid w:val="00AB5916"/>
    <w:rsid w:val="00B25573"/>
    <w:rsid w:val="00B55469"/>
    <w:rsid w:val="00BA21B4"/>
    <w:rsid w:val="00BB2BF2"/>
    <w:rsid w:val="00C66196"/>
    <w:rsid w:val="00CE7F12"/>
    <w:rsid w:val="00D03386"/>
    <w:rsid w:val="00DB2FA1"/>
    <w:rsid w:val="00DE2E01"/>
    <w:rsid w:val="00DE39A0"/>
    <w:rsid w:val="00E71AD8"/>
    <w:rsid w:val="00EA5918"/>
    <w:rsid w:val="00F21E0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3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2021-03-31T17:41:00Z</dcterms:created>
  <dcterms:modified xsi:type="dcterms:W3CDTF">2021-03-31T17:41:00Z</dcterms:modified>
</cp:coreProperties>
</file>